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1863B" w14:textId="76685016" w:rsidR="006F2537" w:rsidRDefault="00935662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lang w:eastAsia="en-US"/>
        </w:rPr>
        <w:t xml:space="preserve">PLANO DE </w:t>
      </w:r>
      <w:r w:rsidR="002F0585">
        <w:rPr>
          <w:rFonts w:ascii="Arial" w:eastAsia="Calibri" w:hAnsi="Arial" w:cs="Arial"/>
          <w:b/>
          <w:bCs/>
          <w:lang w:eastAsia="en-US"/>
        </w:rPr>
        <w:t>ATIVIDADES</w:t>
      </w:r>
      <w:r>
        <w:rPr>
          <w:rFonts w:ascii="Arial" w:eastAsia="Calibri" w:hAnsi="Arial" w:cs="Arial"/>
          <w:b/>
          <w:bCs/>
          <w:lang w:eastAsia="en-US"/>
        </w:rPr>
        <w:t xml:space="preserve"> DE MONITORIA </w:t>
      </w:r>
      <w:r w:rsidR="002F0585">
        <w:rPr>
          <w:rFonts w:ascii="Arial" w:eastAsia="Calibri" w:hAnsi="Arial" w:cs="Arial"/>
          <w:b/>
          <w:bCs/>
          <w:lang w:eastAsia="en-US"/>
        </w:rPr>
        <w:t xml:space="preserve">EM TECNOLOGIAS </w:t>
      </w:r>
      <w:r>
        <w:rPr>
          <w:rFonts w:ascii="Arial" w:eastAsia="Calibri" w:hAnsi="Arial" w:cs="Arial"/>
          <w:b/>
          <w:bCs/>
          <w:lang w:eastAsia="en-US"/>
        </w:rPr>
        <w:t>DIGITA</w:t>
      </w:r>
      <w:r w:rsidR="002F0585">
        <w:rPr>
          <w:rFonts w:ascii="Arial" w:eastAsia="Calibri" w:hAnsi="Arial" w:cs="Arial"/>
          <w:b/>
          <w:bCs/>
          <w:lang w:eastAsia="en-US"/>
        </w:rPr>
        <w:t>IS</w:t>
      </w:r>
    </w:p>
    <w:p w14:paraId="6B177D3E" w14:textId="77777777" w:rsidR="006F2537" w:rsidRDefault="006F2537">
      <w:pPr>
        <w:ind w:hanging="142"/>
        <w:rPr>
          <w:sz w:val="16"/>
          <w:szCs w:val="16"/>
        </w:rPr>
      </w:pPr>
    </w:p>
    <w:p w14:paraId="7F2C9E71" w14:textId="16562C58" w:rsidR="006F2537" w:rsidRDefault="00935662">
      <w:pPr>
        <w:rPr>
          <w:sz w:val="22"/>
          <w:szCs w:val="22"/>
        </w:rPr>
      </w:pPr>
      <w:r>
        <w:rPr>
          <w:sz w:val="22"/>
          <w:szCs w:val="22"/>
        </w:rPr>
        <w:t xml:space="preserve">REMUNERADA </w:t>
      </w:r>
      <w:proofErr w:type="gramStart"/>
      <w:r>
        <w:rPr>
          <w:sz w:val="22"/>
          <w:szCs w:val="22"/>
        </w:rPr>
        <w:t xml:space="preserve">[  </w:t>
      </w:r>
      <w:proofErr w:type="gramEnd"/>
      <w:r>
        <w:rPr>
          <w:sz w:val="22"/>
          <w:szCs w:val="22"/>
        </w:rPr>
        <w:t xml:space="preserve">  ]  | VOLUNTÁRIA [    ]    SEMESTRE LETIVO: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4"/>
      </w:tblGrid>
      <w:tr w:rsidR="006F2537" w14:paraId="144962EA" w14:textId="77777777" w:rsidTr="006910B8">
        <w:tc>
          <w:tcPr>
            <w:tcW w:w="9634" w:type="dxa"/>
            <w:gridSpan w:val="2"/>
          </w:tcPr>
          <w:p w14:paraId="6DC75D0B" w14:textId="372A596D" w:rsidR="006F2537" w:rsidRDefault="009356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Aluno(a) Monitor(a): </w:t>
            </w:r>
          </w:p>
        </w:tc>
      </w:tr>
      <w:tr w:rsidR="006910B8" w14:paraId="784C3E4C" w14:textId="77777777" w:rsidTr="006910B8">
        <w:tc>
          <w:tcPr>
            <w:tcW w:w="4900" w:type="dxa"/>
          </w:tcPr>
          <w:p w14:paraId="61E0231E" w14:textId="046E57DC" w:rsidR="006910B8" w:rsidRDefault="006910B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Matrícula:</w:t>
            </w:r>
          </w:p>
        </w:tc>
        <w:tc>
          <w:tcPr>
            <w:tcW w:w="4734" w:type="dxa"/>
          </w:tcPr>
          <w:p w14:paraId="6EB030C7" w14:textId="77777777" w:rsidR="006910B8" w:rsidRDefault="006910B8">
            <w:pPr>
              <w:spacing w:before="120"/>
              <w:rPr>
                <w:sz w:val="22"/>
                <w:szCs w:val="22"/>
              </w:rPr>
            </w:pPr>
          </w:p>
        </w:tc>
      </w:tr>
      <w:tr w:rsidR="006F2537" w14:paraId="76E8483B" w14:textId="77777777" w:rsidTr="006910B8">
        <w:tc>
          <w:tcPr>
            <w:tcW w:w="4900" w:type="dxa"/>
          </w:tcPr>
          <w:p w14:paraId="5E645E7B" w14:textId="45A382FB" w:rsidR="006F2537" w:rsidRDefault="00935662">
            <w:pPr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Câmpus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4" w:type="dxa"/>
          </w:tcPr>
          <w:p w14:paraId="4B898CB8" w14:textId="61BBB383" w:rsidR="006F2537" w:rsidRDefault="009356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F2537" w14:paraId="57FED068" w14:textId="77777777" w:rsidTr="006910B8">
        <w:tc>
          <w:tcPr>
            <w:tcW w:w="4900" w:type="dxa"/>
          </w:tcPr>
          <w:p w14:paraId="56D1025B" w14:textId="4AA98986" w:rsidR="006F2537" w:rsidRPr="002F0585" w:rsidRDefault="00935662">
            <w:pPr>
              <w:spacing w:before="120"/>
              <w:rPr>
                <w:sz w:val="22"/>
                <w:szCs w:val="22"/>
                <w:lang w:val="en-US"/>
              </w:rPr>
            </w:pPr>
            <w:r w:rsidRPr="002F0585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734" w:type="dxa"/>
          </w:tcPr>
          <w:p w14:paraId="2B543194" w14:textId="18EFA614" w:rsidR="006F2537" w:rsidRDefault="009356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F2537" w14:paraId="171DBFB3" w14:textId="77777777" w:rsidTr="006910B8">
        <w:tc>
          <w:tcPr>
            <w:tcW w:w="9634" w:type="dxa"/>
            <w:gridSpan w:val="2"/>
          </w:tcPr>
          <w:p w14:paraId="658E1739" w14:textId="7EF9CA8E" w:rsidR="006F2537" w:rsidRDefault="009356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Professor(a) Orientador(a):</w:t>
            </w:r>
            <w:r w:rsidRPr="002F0585">
              <w:rPr>
                <w:sz w:val="22"/>
                <w:szCs w:val="22"/>
              </w:rPr>
              <w:t xml:space="preserve"> </w:t>
            </w:r>
          </w:p>
        </w:tc>
      </w:tr>
      <w:tr w:rsidR="006F2537" w:rsidRPr="002F0585" w14:paraId="749B2193" w14:textId="77777777" w:rsidTr="006910B8">
        <w:tc>
          <w:tcPr>
            <w:tcW w:w="9634" w:type="dxa"/>
            <w:gridSpan w:val="2"/>
          </w:tcPr>
          <w:p w14:paraId="6B4FEF45" w14:textId="4FDCABE3" w:rsidR="006F2537" w:rsidRPr="002F0585" w:rsidRDefault="00935662">
            <w:pPr>
              <w:spacing w:before="120"/>
              <w:rPr>
                <w:sz w:val="22"/>
                <w:szCs w:val="22"/>
                <w:lang w:val="en-US"/>
              </w:rPr>
            </w:pPr>
            <w:r w:rsidRPr="002F0585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E63F9D0" w14:textId="77777777" w:rsidR="006F2537" w:rsidRPr="002F0585" w:rsidRDefault="006F2537">
      <w:pPr>
        <w:rPr>
          <w:sz w:val="16"/>
          <w:szCs w:val="16"/>
          <w:lang w:val="en-US"/>
        </w:rPr>
      </w:pPr>
    </w:p>
    <w:p w14:paraId="5C7392AD" w14:textId="77777777" w:rsidR="006F2537" w:rsidRDefault="00935662">
      <w:pPr>
        <w:rPr>
          <w:b/>
        </w:rPr>
      </w:pPr>
      <w:r>
        <w:rPr>
          <w:b/>
        </w:rPr>
        <w:t>QUADRO I – PLANO DE ATIVIDADES DO MONITOR(A)</w:t>
      </w:r>
    </w:p>
    <w:p w14:paraId="58CEE943" w14:textId="2EF10434" w:rsidR="006F2537" w:rsidRDefault="009356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Orientações para preenchimento:</w:t>
      </w:r>
      <w:r>
        <w:rPr>
          <w:sz w:val="20"/>
          <w:szCs w:val="20"/>
        </w:rPr>
        <w:t xml:space="preserve"> Assinale com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nas colunas </w:t>
      </w:r>
      <w:r>
        <w:rPr>
          <w:b/>
          <w:sz w:val="20"/>
          <w:szCs w:val="20"/>
        </w:rPr>
        <w:t xml:space="preserve">A </w:t>
      </w:r>
      <w:r>
        <w:rPr>
          <w:sz w:val="20"/>
          <w:szCs w:val="20"/>
        </w:rPr>
        <w:t>as atividades que planeja executar no semestre 2020/</w:t>
      </w:r>
      <w:r w:rsidR="006910B8">
        <w:rPr>
          <w:sz w:val="20"/>
          <w:szCs w:val="20"/>
        </w:rPr>
        <w:t>2</w:t>
      </w:r>
      <w:r>
        <w:rPr>
          <w:sz w:val="20"/>
          <w:szCs w:val="20"/>
        </w:rPr>
        <w:t xml:space="preserve"> e nas colunas </w:t>
      </w:r>
      <w:r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informe a quantidade de horas semanais destinadas a cada atividade. Para informações adicionais use verso ou folhas suplementares.</w:t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567"/>
        <w:gridCol w:w="549"/>
        <w:gridCol w:w="236"/>
        <w:gridCol w:w="3751"/>
        <w:gridCol w:w="501"/>
        <w:gridCol w:w="491"/>
      </w:tblGrid>
      <w:tr w:rsidR="006F2537" w14:paraId="5C66F0CC" w14:textId="77777777" w:rsidTr="006910B8">
        <w:tc>
          <w:tcPr>
            <w:tcW w:w="3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D79732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0333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17918C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3376F6B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top w:val="single" w:sz="8" w:space="0" w:color="auto"/>
              <w:left w:val="single" w:sz="8" w:space="0" w:color="auto"/>
            </w:tcBorders>
          </w:tcPr>
          <w:p w14:paraId="40BA2141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501" w:type="dxa"/>
            <w:tcBorders>
              <w:top w:val="single" w:sz="8" w:space="0" w:color="auto"/>
            </w:tcBorders>
          </w:tcPr>
          <w:p w14:paraId="3F9A9C18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1" w:type="dxa"/>
            <w:tcBorders>
              <w:top w:val="single" w:sz="8" w:space="0" w:color="auto"/>
              <w:right w:val="single" w:sz="8" w:space="0" w:color="auto"/>
            </w:tcBorders>
          </w:tcPr>
          <w:p w14:paraId="29632A9F" w14:textId="77777777" w:rsidR="006F2537" w:rsidRDefault="00935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6F2537" w14:paraId="25B003F3" w14:textId="77777777" w:rsidTr="00BB51AE">
        <w:trPr>
          <w:trHeight w:val="534"/>
        </w:trPr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68C" w14:textId="286CDA25" w:rsidR="006F2537" w:rsidRDefault="009356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B5897">
              <w:rPr>
                <w:sz w:val="20"/>
                <w:szCs w:val="20"/>
              </w:rPr>
              <w:t xml:space="preserve">. </w:t>
            </w:r>
            <w:r w:rsidR="00BB51AE">
              <w:rPr>
                <w:rFonts w:eastAsia="Calibri"/>
                <w:sz w:val="20"/>
                <w:szCs w:val="20"/>
                <w:lang w:eastAsia="en-US"/>
              </w:rPr>
              <w:t>Identificar, em conjunto com o professor, as dificuldades enfrentadas pelos alunos.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FD0B" w14:textId="7ABD6E48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33CED" w14:textId="316E97AC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153734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14:paraId="69F376F7" w14:textId="45FA612B" w:rsidR="006F2537" w:rsidRDefault="00935662">
            <w:pPr>
              <w:tabs>
                <w:tab w:val="left" w:pos="24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BB51AE">
              <w:rPr>
                <w:sz w:val="20"/>
                <w:szCs w:val="20"/>
              </w:rPr>
              <w:t>A</w:t>
            </w:r>
            <w:r w:rsidR="00BB51AE" w:rsidRPr="00BB51AE">
              <w:rPr>
                <w:sz w:val="20"/>
                <w:szCs w:val="20"/>
              </w:rPr>
              <w:t>tuar como interlocutor/mediador em fóruns, grupos de trabalho ou de estudo, tendo em vista a aprendizagem dos alunos monitores.</w:t>
            </w:r>
          </w:p>
        </w:tc>
        <w:tc>
          <w:tcPr>
            <w:tcW w:w="501" w:type="dxa"/>
            <w:vAlign w:val="center"/>
          </w:tcPr>
          <w:p w14:paraId="3C27E0F6" w14:textId="5CFA2ACD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60EE012D" w14:textId="54625F98" w:rsidR="006F2537" w:rsidRDefault="006F2537">
            <w:pPr>
              <w:rPr>
                <w:sz w:val="20"/>
                <w:szCs w:val="20"/>
              </w:rPr>
            </w:pPr>
          </w:p>
        </w:tc>
      </w:tr>
      <w:tr w:rsidR="006F2537" w14:paraId="768DD398" w14:textId="77777777" w:rsidTr="006910B8"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AA1" w14:textId="39C6F5F0" w:rsidR="006F2537" w:rsidRDefault="009356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B51AE">
              <w:rPr>
                <w:sz w:val="20"/>
                <w:szCs w:val="20"/>
              </w:rPr>
              <w:t xml:space="preserve">Discutir com o professor as metodologias, conteúdos e ações a serem priorizados.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FC06" w14:textId="46B7AF11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43DA1" w14:textId="503CC754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6D4653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14:paraId="632F82CA" w14:textId="77777777" w:rsidR="006F2537" w:rsidRDefault="009356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6. Incentivar a participação dos alunos nas atividades virtuais</w:t>
            </w:r>
          </w:p>
        </w:tc>
        <w:tc>
          <w:tcPr>
            <w:tcW w:w="501" w:type="dxa"/>
            <w:vAlign w:val="center"/>
          </w:tcPr>
          <w:p w14:paraId="30B978C5" w14:textId="79CC29CF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565ADAEF" w14:textId="0448D97C" w:rsidR="006F2537" w:rsidRDefault="006F2537">
            <w:pPr>
              <w:rPr>
                <w:sz w:val="20"/>
                <w:szCs w:val="20"/>
              </w:rPr>
            </w:pPr>
          </w:p>
        </w:tc>
      </w:tr>
      <w:tr w:rsidR="006F2537" w14:paraId="73B81DF4" w14:textId="77777777" w:rsidTr="006910B8"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714" w14:textId="049F80AB" w:rsidR="006F2537" w:rsidRDefault="009356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B51AE">
              <w:rPr>
                <w:rFonts w:eastAsia="Calibri"/>
                <w:sz w:val="20"/>
                <w:szCs w:val="20"/>
                <w:lang w:eastAsia="en-US"/>
              </w:rPr>
              <w:t>Coordenar grupos de trabalho ou estudo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43A7" w14:textId="6C320040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665242" w14:textId="0FC3F8F1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6E79BB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</w:tcBorders>
            <w:vAlign w:val="center"/>
          </w:tcPr>
          <w:p w14:paraId="3D40C6E9" w14:textId="366EC202" w:rsidR="006F2537" w:rsidRDefault="009356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7. </w:t>
            </w:r>
            <w:r w:rsidR="00BB51AE">
              <w:rPr>
                <w:rFonts w:eastAsia="Calibri"/>
                <w:sz w:val="20"/>
                <w:szCs w:val="20"/>
                <w:lang w:eastAsia="en-US"/>
              </w:rPr>
              <w:t xml:space="preserve">Participar de reuniões e/ou encontros formativos promovidos pela </w:t>
            </w:r>
            <w:proofErr w:type="spellStart"/>
            <w:r w:rsidR="00BB51AE">
              <w:rPr>
                <w:rFonts w:eastAsia="Calibri"/>
                <w:sz w:val="20"/>
                <w:szCs w:val="20"/>
                <w:lang w:eastAsia="en-US"/>
              </w:rPr>
              <w:t>Prograd</w:t>
            </w:r>
            <w:proofErr w:type="spellEnd"/>
            <w:r w:rsidR="00BB51A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1" w:type="dxa"/>
            <w:vAlign w:val="center"/>
          </w:tcPr>
          <w:p w14:paraId="791BB986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right w:val="single" w:sz="8" w:space="0" w:color="auto"/>
            </w:tcBorders>
            <w:vAlign w:val="center"/>
          </w:tcPr>
          <w:p w14:paraId="37A94490" w14:textId="77777777" w:rsidR="006F2537" w:rsidRDefault="006F2537">
            <w:pPr>
              <w:rPr>
                <w:sz w:val="20"/>
                <w:szCs w:val="20"/>
              </w:rPr>
            </w:pPr>
          </w:p>
        </w:tc>
      </w:tr>
      <w:tr w:rsidR="006F2537" w14:paraId="1475A57E" w14:textId="77777777" w:rsidTr="006910B8">
        <w:tc>
          <w:tcPr>
            <w:tcW w:w="3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620B14" w14:textId="30F6E1C1" w:rsidR="006F2537" w:rsidRDefault="009356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B51AE">
              <w:rPr>
                <w:sz w:val="20"/>
                <w:szCs w:val="20"/>
              </w:rPr>
              <w:t xml:space="preserve"> P</w:t>
            </w:r>
            <w:r w:rsidR="00BB51AE" w:rsidRPr="00BB51AE">
              <w:rPr>
                <w:sz w:val="20"/>
                <w:szCs w:val="20"/>
              </w:rPr>
              <w:t>roduzir, conjuntamente ao professor coordenador, vídeos, web conferências, atividades de reforço, etc</w:t>
            </w:r>
            <w:r w:rsidR="00BB51A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4FFEC5" w14:textId="2A8BE87A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D92D3" w14:textId="55409B1F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9267887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EA9EA5" w14:textId="77777777" w:rsidR="006F2537" w:rsidRDefault="009356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Outras (especif</w:t>
            </w:r>
            <w:r>
              <w:rPr>
                <w:sz w:val="20"/>
                <w:szCs w:val="20"/>
                <w:lang w:val="en-US"/>
              </w:rPr>
              <w:t>icar)</w:t>
            </w:r>
          </w:p>
        </w:tc>
        <w:tc>
          <w:tcPr>
            <w:tcW w:w="501" w:type="dxa"/>
            <w:tcBorders>
              <w:bottom w:val="single" w:sz="8" w:space="0" w:color="auto"/>
            </w:tcBorders>
            <w:vAlign w:val="center"/>
          </w:tcPr>
          <w:p w14:paraId="0AD50459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148D18" w14:textId="77777777" w:rsidR="006F2537" w:rsidRDefault="006F2537">
            <w:pPr>
              <w:rPr>
                <w:sz w:val="20"/>
                <w:szCs w:val="20"/>
              </w:rPr>
            </w:pPr>
          </w:p>
        </w:tc>
      </w:tr>
    </w:tbl>
    <w:p w14:paraId="005A891A" w14:textId="77777777" w:rsidR="006F2537" w:rsidRDefault="006F2537">
      <w:pPr>
        <w:rPr>
          <w:sz w:val="18"/>
        </w:rPr>
      </w:pPr>
    </w:p>
    <w:p w14:paraId="2C4A5202" w14:textId="6F3B1B20" w:rsidR="006F2537" w:rsidRDefault="00935662">
      <w:pPr>
        <w:rPr>
          <w:b/>
        </w:rPr>
      </w:pPr>
      <w:r>
        <w:rPr>
          <w:b/>
        </w:rPr>
        <w:t xml:space="preserve">QUADRO II – HORÁRIO DA MONITORIA </w:t>
      </w:r>
    </w:p>
    <w:p w14:paraId="3A38ECF9" w14:textId="77777777" w:rsidR="006F2537" w:rsidRDefault="0093566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Orientações para preenchimento:</w:t>
      </w:r>
    </w:p>
    <w:p w14:paraId="34E7D0F1" w14:textId="1A350FA2" w:rsidR="006F2537" w:rsidRDefault="009356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O monitor(a) deverá cumprir </w:t>
      </w:r>
      <w:r w:rsidR="006910B8">
        <w:rPr>
          <w:sz w:val="20"/>
          <w:szCs w:val="20"/>
        </w:rPr>
        <w:t>12</w:t>
      </w:r>
      <w:r>
        <w:rPr>
          <w:sz w:val="20"/>
          <w:szCs w:val="20"/>
        </w:rPr>
        <w:t xml:space="preserve"> (</w:t>
      </w:r>
      <w:r w:rsidR="006910B8">
        <w:rPr>
          <w:sz w:val="20"/>
          <w:szCs w:val="20"/>
        </w:rPr>
        <w:t>doze</w:t>
      </w:r>
      <w:r>
        <w:rPr>
          <w:sz w:val="20"/>
          <w:szCs w:val="20"/>
        </w:rPr>
        <w:t>) horas semanais, conforme horários preestabelecidos com seu orientador.</w:t>
      </w:r>
    </w:p>
    <w:p w14:paraId="3C478824" w14:textId="7BE66EA1" w:rsidR="006F2537" w:rsidRDefault="00935662">
      <w:pPr>
        <w:jc w:val="both"/>
        <w:rPr>
          <w:sz w:val="20"/>
          <w:szCs w:val="20"/>
        </w:rPr>
      </w:pPr>
      <w:r>
        <w:rPr>
          <w:sz w:val="20"/>
          <w:szCs w:val="20"/>
        </w:rPr>
        <w:t>2. Informar nos espaços horário</w:t>
      </w:r>
      <w:r w:rsidR="006910B8">
        <w:rPr>
          <w:sz w:val="20"/>
          <w:szCs w:val="20"/>
        </w:rPr>
        <w:t xml:space="preserve"> e a forma de atendimento utilizada</w:t>
      </w:r>
      <w:r>
        <w:rPr>
          <w:sz w:val="20"/>
          <w:szCs w:val="20"/>
        </w:rPr>
        <w:t xml:space="preserve"> </w:t>
      </w:r>
      <w:r w:rsidR="006910B8">
        <w:rPr>
          <w:sz w:val="20"/>
          <w:szCs w:val="20"/>
        </w:rPr>
        <w:t>e dar publici</w:t>
      </w:r>
      <w:r>
        <w:rPr>
          <w:sz w:val="20"/>
          <w:szCs w:val="20"/>
        </w:rPr>
        <w:t>dade ao público interessado.</w:t>
      </w:r>
    </w:p>
    <w:p w14:paraId="1F3E97B6" w14:textId="04AA6BA1" w:rsidR="006F2537" w:rsidRDefault="00935662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3. Informar neste quadro período reservado para atividades de planejamento da monitoria (Exemplo: reuniões com o professor(a), seleção e preparação de materiais utilizados e outros).</w:t>
      </w:r>
    </w:p>
    <w:p w14:paraId="3F4ED14C" w14:textId="77777777" w:rsidR="006F2537" w:rsidRDefault="006F2537">
      <w:pPr>
        <w:jc w:val="both"/>
        <w:rPr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92"/>
        <w:gridCol w:w="1417"/>
        <w:gridCol w:w="1419"/>
        <w:gridCol w:w="1446"/>
        <w:gridCol w:w="1436"/>
        <w:gridCol w:w="1190"/>
      </w:tblGrid>
      <w:tr w:rsidR="006F2537" w14:paraId="699DD368" w14:textId="77777777" w:rsidTr="006910B8">
        <w:trPr>
          <w:trHeight w:val="440"/>
        </w:trPr>
        <w:tc>
          <w:tcPr>
            <w:tcW w:w="1134" w:type="dxa"/>
          </w:tcPr>
          <w:p w14:paraId="4DC02295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5EFB7D07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2ª FEIRA</w:t>
            </w:r>
          </w:p>
        </w:tc>
        <w:tc>
          <w:tcPr>
            <w:tcW w:w="1417" w:type="dxa"/>
          </w:tcPr>
          <w:p w14:paraId="70F859A5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3ª FEIRA</w:t>
            </w:r>
          </w:p>
        </w:tc>
        <w:tc>
          <w:tcPr>
            <w:tcW w:w="1419" w:type="dxa"/>
          </w:tcPr>
          <w:p w14:paraId="0294028F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4ª FEIRA</w:t>
            </w:r>
          </w:p>
        </w:tc>
        <w:tc>
          <w:tcPr>
            <w:tcW w:w="1446" w:type="dxa"/>
          </w:tcPr>
          <w:p w14:paraId="0332E5EB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5ª FEIRA</w:t>
            </w:r>
          </w:p>
        </w:tc>
        <w:tc>
          <w:tcPr>
            <w:tcW w:w="1436" w:type="dxa"/>
          </w:tcPr>
          <w:p w14:paraId="52AB242A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6ª FEIRA</w:t>
            </w:r>
          </w:p>
        </w:tc>
        <w:tc>
          <w:tcPr>
            <w:tcW w:w="1190" w:type="dxa"/>
          </w:tcPr>
          <w:p w14:paraId="0A974E27" w14:textId="77777777" w:rsidR="006F2537" w:rsidRDefault="009356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SÁBADO</w:t>
            </w:r>
          </w:p>
        </w:tc>
      </w:tr>
      <w:tr w:rsidR="006F2537" w14:paraId="03B5365F" w14:textId="77777777" w:rsidTr="006910B8">
        <w:tc>
          <w:tcPr>
            <w:tcW w:w="1134" w:type="dxa"/>
            <w:vAlign w:val="center"/>
          </w:tcPr>
          <w:p w14:paraId="66C4212F" w14:textId="77777777" w:rsidR="006F2537" w:rsidRDefault="0093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</w:t>
            </w:r>
          </w:p>
        </w:tc>
        <w:tc>
          <w:tcPr>
            <w:tcW w:w="1592" w:type="dxa"/>
            <w:vAlign w:val="center"/>
          </w:tcPr>
          <w:p w14:paraId="73B42AF9" w14:textId="3AAF735A" w:rsidR="006910B8" w:rsidRDefault="006910B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Forma:</w:t>
            </w:r>
          </w:p>
          <w:p w14:paraId="02E7054D" w14:textId="73613827" w:rsidR="006F2537" w:rsidRDefault="0093566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Horário: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3C3114B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D7B5E8A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0E69B18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9D89BB8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5DABDEF" w14:textId="77777777" w:rsidR="006F2537" w:rsidRDefault="006F2537">
            <w:pPr>
              <w:rPr>
                <w:sz w:val="20"/>
                <w:szCs w:val="20"/>
              </w:rPr>
            </w:pPr>
          </w:p>
        </w:tc>
      </w:tr>
      <w:tr w:rsidR="006F2537" w14:paraId="2E4D031A" w14:textId="77777777" w:rsidTr="006910B8">
        <w:trPr>
          <w:trHeight w:val="579"/>
        </w:trPr>
        <w:tc>
          <w:tcPr>
            <w:tcW w:w="1134" w:type="dxa"/>
            <w:vAlign w:val="center"/>
          </w:tcPr>
          <w:p w14:paraId="59F384FF" w14:textId="77777777" w:rsidR="006F2537" w:rsidRDefault="0093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  <w:tc>
          <w:tcPr>
            <w:tcW w:w="1592" w:type="dxa"/>
            <w:vAlign w:val="center"/>
          </w:tcPr>
          <w:p w14:paraId="6E420419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9F0EA" w14:textId="10407FE4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6374EB39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9C49187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4B984B47" w14:textId="20419D69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2C8CBD75" w14:textId="77777777" w:rsidR="006F2537" w:rsidRDefault="006F2537">
            <w:pPr>
              <w:rPr>
                <w:sz w:val="20"/>
                <w:szCs w:val="20"/>
              </w:rPr>
            </w:pPr>
          </w:p>
        </w:tc>
      </w:tr>
      <w:tr w:rsidR="006F2537" w14:paraId="3D72F997" w14:textId="77777777" w:rsidTr="006910B8">
        <w:tc>
          <w:tcPr>
            <w:tcW w:w="1134" w:type="dxa"/>
            <w:vAlign w:val="center"/>
          </w:tcPr>
          <w:p w14:paraId="5B7CCEDD" w14:textId="77777777" w:rsidR="006F2537" w:rsidRDefault="00935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Noturno</w:t>
            </w:r>
          </w:p>
        </w:tc>
        <w:tc>
          <w:tcPr>
            <w:tcW w:w="1592" w:type="dxa"/>
            <w:vAlign w:val="center"/>
          </w:tcPr>
          <w:p w14:paraId="5E18ECFE" w14:textId="77777777" w:rsidR="006F2537" w:rsidRDefault="006F2537">
            <w:pPr>
              <w:rPr>
                <w:sz w:val="20"/>
                <w:szCs w:val="20"/>
              </w:rPr>
            </w:pPr>
          </w:p>
          <w:p w14:paraId="7D48BE03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AE6EF3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40E355D7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C60F2B8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E4C5FF9" w14:textId="77777777" w:rsidR="006F2537" w:rsidRDefault="006F253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30AB949" w14:textId="77777777" w:rsidR="006F2537" w:rsidRDefault="006F2537">
            <w:pPr>
              <w:rPr>
                <w:sz w:val="20"/>
                <w:szCs w:val="20"/>
              </w:rPr>
            </w:pPr>
          </w:p>
        </w:tc>
      </w:tr>
    </w:tbl>
    <w:p w14:paraId="7EDDE80C" w14:textId="77777777" w:rsidR="006F2537" w:rsidRDefault="006F2537">
      <w:pPr>
        <w:jc w:val="both"/>
        <w:rPr>
          <w:sz w:val="18"/>
        </w:rPr>
      </w:pPr>
    </w:p>
    <w:p w14:paraId="221C1E87" w14:textId="736A3312" w:rsidR="006F2537" w:rsidRDefault="00935662">
      <w:pPr>
        <w:jc w:val="right"/>
        <w:rPr>
          <w:sz w:val="22"/>
          <w:szCs w:val="22"/>
        </w:rPr>
      </w:pPr>
      <w:r w:rsidRPr="006910B8">
        <w:rPr>
          <w:sz w:val="22"/>
          <w:szCs w:val="22"/>
        </w:rPr>
        <w:t>Palmas</w:t>
      </w:r>
      <w:r>
        <w:rPr>
          <w:sz w:val="22"/>
          <w:szCs w:val="22"/>
        </w:rPr>
        <w:t>,</w:t>
      </w:r>
      <w:r w:rsidR="006910B8">
        <w:rPr>
          <w:sz w:val="22"/>
          <w:szCs w:val="22"/>
        </w:rPr>
        <w:t xml:space="preserve"> </w:t>
      </w:r>
      <w:proofErr w:type="spellStart"/>
      <w:r w:rsidR="006910B8" w:rsidRPr="006910B8">
        <w:rPr>
          <w:sz w:val="22"/>
          <w:szCs w:val="22"/>
        </w:rPr>
        <w:t>xx</w:t>
      </w:r>
      <w:proofErr w:type="spellEnd"/>
      <w:r w:rsidRPr="006910B8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 w:rsidR="006910B8">
        <w:rPr>
          <w:sz w:val="22"/>
          <w:szCs w:val="22"/>
        </w:rPr>
        <w:t>xxxxxxxxx</w:t>
      </w:r>
      <w:proofErr w:type="spellEnd"/>
      <w:r w:rsidRPr="006910B8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r w:rsidRPr="006910B8">
        <w:rPr>
          <w:sz w:val="22"/>
          <w:szCs w:val="22"/>
        </w:rPr>
        <w:t>2020.</w:t>
      </w:r>
    </w:p>
    <w:p w14:paraId="2BCBF8C9" w14:textId="4C362CDA" w:rsidR="006F2537" w:rsidRDefault="006F2537">
      <w:pPr>
        <w:jc w:val="right"/>
        <w:rPr>
          <w:sz w:val="22"/>
          <w:szCs w:val="22"/>
        </w:rPr>
      </w:pPr>
    </w:p>
    <w:p w14:paraId="55639603" w14:textId="7A340860" w:rsidR="006910B8" w:rsidRDefault="006910B8">
      <w:pPr>
        <w:jc w:val="right"/>
        <w:rPr>
          <w:sz w:val="22"/>
          <w:szCs w:val="22"/>
        </w:rPr>
      </w:pPr>
    </w:p>
    <w:p w14:paraId="393240E3" w14:textId="77777777" w:rsidR="0035251F" w:rsidRDefault="0035251F">
      <w:pPr>
        <w:jc w:val="right"/>
        <w:rPr>
          <w:sz w:val="22"/>
          <w:szCs w:val="22"/>
        </w:rPr>
      </w:pPr>
    </w:p>
    <w:p w14:paraId="4B140565" w14:textId="77777777" w:rsidR="006F2537" w:rsidRDefault="006F2537">
      <w:pPr>
        <w:jc w:val="both"/>
        <w:rPr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2"/>
        <w:gridCol w:w="1596"/>
        <w:gridCol w:w="4312"/>
      </w:tblGrid>
      <w:tr w:rsidR="006F2537" w14:paraId="31DDDEDA" w14:textId="77777777">
        <w:trPr>
          <w:trHeight w:val="405"/>
          <w:jc w:val="center"/>
        </w:trPr>
        <w:tc>
          <w:tcPr>
            <w:tcW w:w="3612" w:type="dxa"/>
            <w:tcBorders>
              <w:top w:val="single" w:sz="4" w:space="0" w:color="auto"/>
            </w:tcBorders>
          </w:tcPr>
          <w:p w14:paraId="5A1FCD61" w14:textId="77777777" w:rsidR="006F2537" w:rsidRDefault="00935662">
            <w:pPr>
              <w:jc w:val="center"/>
            </w:pPr>
            <w:r>
              <w:t>Monitor(a)</w:t>
            </w:r>
          </w:p>
        </w:tc>
        <w:tc>
          <w:tcPr>
            <w:tcW w:w="1596" w:type="dxa"/>
          </w:tcPr>
          <w:p w14:paraId="1116EC57" w14:textId="77777777" w:rsidR="006F2537" w:rsidRDefault="006F2537"/>
        </w:tc>
        <w:tc>
          <w:tcPr>
            <w:tcW w:w="4312" w:type="dxa"/>
            <w:tcBorders>
              <w:top w:val="single" w:sz="4" w:space="0" w:color="auto"/>
            </w:tcBorders>
          </w:tcPr>
          <w:p w14:paraId="377580E0" w14:textId="77777777" w:rsidR="006F2537" w:rsidRDefault="00935662">
            <w:pPr>
              <w:jc w:val="center"/>
            </w:pPr>
            <w:r>
              <w:t xml:space="preserve">  Professor(a) Orientador</w:t>
            </w:r>
          </w:p>
        </w:tc>
      </w:tr>
    </w:tbl>
    <w:p w14:paraId="27BB23FE" w14:textId="77777777" w:rsidR="006F2537" w:rsidRDefault="006F2537">
      <w:pPr>
        <w:rPr>
          <w:rFonts w:ascii="Arial" w:hAnsi="Arial" w:cs="Arial"/>
          <w:sz w:val="2"/>
        </w:rPr>
      </w:pPr>
    </w:p>
    <w:sectPr w:rsidR="006F2537">
      <w:headerReference w:type="default" r:id="rId7"/>
      <w:footnotePr>
        <w:pos w:val="beneathText"/>
      </w:footnotePr>
      <w:pgSz w:w="11905" w:h="16837"/>
      <w:pgMar w:top="851" w:right="1132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0E0A" w14:textId="77777777" w:rsidR="00F2757F" w:rsidRDefault="00F2757F">
      <w:r>
        <w:separator/>
      </w:r>
    </w:p>
  </w:endnote>
  <w:endnote w:type="continuationSeparator" w:id="0">
    <w:p w14:paraId="2BDABBC4" w14:textId="77777777" w:rsidR="00F2757F" w:rsidRDefault="00F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C64CE" w14:textId="77777777" w:rsidR="00F2757F" w:rsidRDefault="00F2757F">
      <w:r>
        <w:separator/>
      </w:r>
    </w:p>
  </w:footnote>
  <w:footnote w:type="continuationSeparator" w:id="0">
    <w:p w14:paraId="5D44D63C" w14:textId="77777777" w:rsidR="00F2757F" w:rsidRDefault="00F2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6" w:type="dxa"/>
      <w:tblLook w:val="04A0" w:firstRow="1" w:lastRow="0" w:firstColumn="1" w:lastColumn="0" w:noHBand="0" w:noVBand="1"/>
    </w:tblPr>
    <w:tblGrid>
      <w:gridCol w:w="7860"/>
      <w:gridCol w:w="2076"/>
    </w:tblGrid>
    <w:tr w:rsidR="006F2537" w14:paraId="058403B9" w14:textId="77777777">
      <w:trPr>
        <w:trHeight w:hRule="exact" w:val="1985"/>
      </w:trPr>
      <w:tc>
        <w:tcPr>
          <w:tcW w:w="7905" w:type="dxa"/>
          <w:vAlign w:val="bottom"/>
        </w:tcPr>
        <w:p w14:paraId="3CE7D1F6" w14:textId="77777777" w:rsidR="006F2537" w:rsidRPr="002F0585" w:rsidRDefault="00935662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iCs/>
              <w:sz w:val="21"/>
              <w:szCs w:val="21"/>
              <w:lang w:eastAsia="en-US"/>
            </w:rPr>
          </w:pPr>
          <w:r w:rsidRPr="002F0585">
            <w:rPr>
              <w:rFonts w:ascii="Arial" w:eastAsia="Calibri" w:hAnsi="Arial" w:cs="Arial"/>
              <w:iCs/>
              <w:sz w:val="21"/>
              <w:szCs w:val="21"/>
              <w:lang w:eastAsia="en-US"/>
            </w:rPr>
            <w:t xml:space="preserve">UNIVERSIDADE FEDERAL DO </w:t>
          </w:r>
          <w:r w:rsidRPr="002F0585">
            <w:rPr>
              <w:rFonts w:ascii="Arial" w:eastAsia="Calibri" w:hAnsi="Arial" w:cs="Arial"/>
              <w:b/>
              <w:iCs/>
              <w:sz w:val="21"/>
              <w:szCs w:val="21"/>
              <w:lang w:eastAsia="en-US"/>
            </w:rPr>
            <w:t>TOCANTINS</w:t>
          </w:r>
        </w:p>
        <w:p w14:paraId="246E9479" w14:textId="77777777" w:rsidR="006F2537" w:rsidRPr="002F0585" w:rsidRDefault="00935662">
          <w:pPr>
            <w:suppressAutoHyphens w:val="0"/>
            <w:ind w:right="95"/>
            <w:jc w:val="right"/>
            <w:rPr>
              <w:rFonts w:ascii="Arial" w:eastAsia="Calibri" w:hAnsi="Arial" w:cs="Arial"/>
              <w:b/>
              <w:sz w:val="21"/>
              <w:szCs w:val="21"/>
              <w:lang w:eastAsia="en-US"/>
            </w:rPr>
          </w:pPr>
          <w:r w:rsidRPr="002F0585">
            <w:rPr>
              <w:rFonts w:ascii="Arial" w:eastAsia="Calibri" w:hAnsi="Arial" w:cs="Arial"/>
              <w:sz w:val="21"/>
              <w:szCs w:val="21"/>
              <w:lang w:eastAsia="en-US"/>
            </w:rPr>
            <w:t xml:space="preserve">PRÓ-REITORIA DE </w:t>
          </w:r>
          <w:r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>GRADUAÇÃO</w:t>
          </w:r>
        </w:p>
        <w:p w14:paraId="4142B216" w14:textId="4063D872" w:rsidR="006F2537" w:rsidRPr="002F0585" w:rsidRDefault="00935662">
          <w:pPr>
            <w:pBdr>
              <w:bottom w:val="single" w:sz="12" w:space="1" w:color="auto"/>
            </w:pBdr>
            <w:suppressAutoHyphens w:val="0"/>
            <w:ind w:right="95"/>
            <w:jc w:val="right"/>
            <w:rPr>
              <w:rFonts w:ascii="Arial" w:eastAsia="Calibri" w:hAnsi="Arial" w:cs="Arial"/>
              <w:sz w:val="21"/>
              <w:szCs w:val="21"/>
              <w:lang w:eastAsia="en-US"/>
            </w:rPr>
          </w:pPr>
          <w:r w:rsidRPr="002F0585">
            <w:rPr>
              <w:rFonts w:ascii="Arial" w:eastAsia="Calibri" w:hAnsi="Arial" w:cs="Arial"/>
              <w:sz w:val="21"/>
              <w:szCs w:val="21"/>
              <w:lang w:eastAsia="en-US"/>
            </w:rPr>
            <w:t>DIRETORIA DE</w:t>
          </w:r>
          <w:r w:rsidR="002F0585" w:rsidRPr="002F0585">
            <w:rPr>
              <w:rFonts w:ascii="Arial" w:eastAsia="Calibri" w:hAnsi="Arial" w:cs="Arial"/>
              <w:sz w:val="21"/>
              <w:szCs w:val="21"/>
              <w:lang w:eastAsia="en-US"/>
            </w:rPr>
            <w:t xml:space="preserve"> POLÍTICAS E</w:t>
          </w:r>
          <w:r w:rsidRPr="002F0585">
            <w:rPr>
              <w:rFonts w:ascii="Arial" w:eastAsia="Calibri" w:hAnsi="Arial" w:cs="Arial"/>
              <w:sz w:val="21"/>
              <w:szCs w:val="21"/>
              <w:lang w:eastAsia="en-US"/>
            </w:rPr>
            <w:t xml:space="preserve"> </w:t>
          </w:r>
          <w:r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>PROGRAMAS ESPECIAIS EM EDUCAÇÃO</w:t>
          </w:r>
          <w:r w:rsidRPr="002F0585">
            <w:rPr>
              <w:rFonts w:ascii="Arial" w:eastAsia="Calibri" w:hAnsi="Arial" w:cs="Arial"/>
              <w:sz w:val="21"/>
              <w:szCs w:val="21"/>
              <w:lang w:eastAsia="en-US"/>
            </w:rPr>
            <w:br/>
            <w:t xml:space="preserve">PROGRAMA INSTITUCIONAL DE </w:t>
          </w:r>
          <w:r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>MONITORIA</w:t>
          </w:r>
          <w:r w:rsidR="002F0585"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 xml:space="preserve"> EM TECNOLOGIAS</w:t>
          </w:r>
          <w:r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 xml:space="preserve"> DIGITA</w:t>
          </w:r>
          <w:r w:rsidR="002F0585" w:rsidRPr="002F0585">
            <w:rPr>
              <w:rFonts w:ascii="Arial" w:eastAsia="Calibri" w:hAnsi="Arial" w:cs="Arial"/>
              <w:b/>
              <w:sz w:val="21"/>
              <w:szCs w:val="21"/>
              <w:lang w:eastAsia="en-US"/>
            </w:rPr>
            <w:t>IS</w:t>
          </w:r>
        </w:p>
        <w:p w14:paraId="36B6BE73" w14:textId="2557EE8E" w:rsidR="006F2537" w:rsidRDefault="00935662">
          <w:pPr>
            <w:suppressAutoHyphens w:val="0"/>
            <w:ind w:right="95"/>
            <w:jc w:val="right"/>
            <w:rPr>
              <w:rFonts w:ascii="Arial Narrow" w:eastAsia="Calibri" w:hAnsi="Arial Narrow" w:cs="Arial"/>
              <w:sz w:val="20"/>
              <w:szCs w:val="20"/>
              <w:lang w:eastAsia="en-US"/>
            </w:rPr>
          </w:pP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Avenida NS 15, Quadra 109 Norte | Plano Diretor Norte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br/>
            <w:t>Sala 1</w:t>
          </w:r>
          <w:r w:rsidR="002F0585">
            <w:rPr>
              <w:rFonts w:ascii="Arial Narrow" w:eastAsia="Calibri" w:hAnsi="Arial Narrow" w:cs="Arial"/>
              <w:sz w:val="20"/>
              <w:szCs w:val="20"/>
              <w:lang w:eastAsia="en-US"/>
            </w:rPr>
            <w:t>6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, Bloco IV, </w:t>
          </w:r>
          <w:proofErr w:type="spellStart"/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Câmpus</w:t>
          </w:r>
          <w:proofErr w:type="spellEnd"/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 de Palmas | 77001-090 | Palmas/TO</w:t>
          </w:r>
        </w:p>
        <w:p w14:paraId="1BB50E0F" w14:textId="78A2BDBE" w:rsidR="006F2537" w:rsidRDefault="00935662">
          <w:pPr>
            <w:suppressAutoHyphens w:val="0"/>
            <w:ind w:left="720" w:right="95"/>
            <w:contextualSpacing/>
            <w:jc w:val="right"/>
            <w:rPr>
              <w:rFonts w:ascii="Arial" w:eastAsia="Calibri" w:hAnsi="Arial" w:cs="Arial"/>
              <w:iCs/>
              <w:sz w:val="22"/>
              <w:szCs w:val="22"/>
              <w:lang w:eastAsia="en-US"/>
            </w:rPr>
          </w:pPr>
          <w:r>
            <w:rPr>
              <w:rFonts w:ascii="Arial Narrow" w:eastAsia="Calibri" w:hAnsi="Arial Narrow"/>
              <w:sz w:val="20"/>
              <w:szCs w:val="20"/>
              <w:lang w:eastAsia="en-US"/>
            </w:rPr>
            <w:t xml:space="preserve">(63)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 xml:space="preserve">3229-4162 | </w:t>
          </w:r>
          <w:r>
            <w:rPr>
              <w:rStyle w:val="Hyperlink"/>
              <w:rFonts w:ascii="Arial Narrow" w:eastAsia="Calibri" w:hAnsi="Arial Narrow" w:cs="Arial"/>
              <w:sz w:val="20"/>
              <w:szCs w:val="20"/>
              <w:lang w:eastAsia="en-US"/>
            </w:rPr>
            <w:t>www.uft.edu.br/</w:t>
          </w:r>
          <w:r w:rsidR="002F0585">
            <w:rPr>
              <w:rStyle w:val="Hyperlink"/>
              <w:rFonts w:ascii="Arial Narrow" w:eastAsia="Calibri" w:hAnsi="Arial Narrow" w:cs="Arial"/>
              <w:sz w:val="20"/>
              <w:szCs w:val="20"/>
              <w:lang w:eastAsia="en-US"/>
            </w:rPr>
            <w:t>prograd</w:t>
          </w:r>
          <w:r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  <w:r>
            <w:rPr>
              <w:rFonts w:ascii="Arial Narrow" w:eastAsia="Calibri" w:hAnsi="Arial Narrow" w:cs="Arial"/>
              <w:sz w:val="20"/>
              <w:szCs w:val="20"/>
              <w:lang w:eastAsia="en-US"/>
            </w:rPr>
            <w:t>| monitoria@uft.edu.br</w:t>
          </w:r>
        </w:p>
      </w:tc>
      <w:tc>
        <w:tcPr>
          <w:tcW w:w="2031" w:type="dxa"/>
          <w:vAlign w:val="center"/>
        </w:tcPr>
        <w:p w14:paraId="0BE9057B" w14:textId="77777777" w:rsidR="006F2537" w:rsidRDefault="00935662">
          <w:pPr>
            <w:suppressAutoHyphens w:val="0"/>
            <w:jc w:val="both"/>
            <w:rPr>
              <w:rFonts w:ascii="TimesNewRomanPS-ItalicMT" w:eastAsia="Calibri" w:hAnsi="TimesNewRomanPS-ItalicMT" w:cs="TimesNewRomanPS-ItalicMT"/>
              <w:i/>
              <w:iCs/>
              <w:sz w:val="20"/>
              <w:szCs w:val="20"/>
              <w:lang w:eastAsia="en-US"/>
            </w:rPr>
          </w:pPr>
          <w:r>
            <w:rPr>
              <w:rFonts w:ascii="TimesNewRomanPS-ItalicMT" w:eastAsia="Calibri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425D3EB8" wp14:editId="0E3BFEAD">
                <wp:extent cx="1152525" cy="1257300"/>
                <wp:effectExtent l="19050" t="0" r="9525" b="0"/>
                <wp:docPr id="4097" name="Imag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52525" cy="1257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8F80FD" w14:textId="77777777" w:rsidR="006F2537" w:rsidRDefault="006F25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124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" w15:restartNumberingAfterBreak="0">
    <w:nsid w:val="4AF3009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left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left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left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left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left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840"/>
        </w:tabs>
        <w:ind w:left="8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37"/>
    <w:rsid w:val="001B5897"/>
    <w:rsid w:val="00241265"/>
    <w:rsid w:val="002F0585"/>
    <w:rsid w:val="0035251F"/>
    <w:rsid w:val="006910B8"/>
    <w:rsid w:val="006F2537"/>
    <w:rsid w:val="00935662"/>
    <w:rsid w:val="00BB51AE"/>
    <w:rsid w:val="00DE7908"/>
    <w:rsid w:val="00F2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79C9"/>
  <w15:docId w15:val="{D69C180C-1916-4D01-8BA3-6C31F451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ascii="Times" w:hAnsi="Time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4"/>
      <w:szCs w:val="24"/>
      <w:lang w:eastAsia="ar-SA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rPr>
      <w:color w:val="808080"/>
    </w:rPr>
  </w:style>
  <w:style w:type="table" w:styleId="GradeMdia3">
    <w:name w:val="Medium Grid 3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GradeMdia3-nfase1">
    <w:name w:val="Medium Grid 3 Accent 1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GradeMdia3-nfase2">
    <w:name w:val="Medium Grid 3 Accent 2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GradeMdia3-nfase3">
    <w:name w:val="Medium Grid 3 Accent 3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GradeMdia3-nfase4">
    <w:name w:val="Medium Grid 3 Accent 4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GradeMdia3-nfase5">
    <w:name w:val="Medium Grid 3 Accent 5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GradeMdia3-nfase6">
    <w:name w:val="Medium Grid 3 Accent 6"/>
    <w:basedOn w:val="Tabela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4126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B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Katia Oliosi</cp:lastModifiedBy>
  <cp:revision>7</cp:revision>
  <cp:lastPrinted>2014-09-16T18:12:00Z</cp:lastPrinted>
  <dcterms:created xsi:type="dcterms:W3CDTF">2020-06-15T19:37:00Z</dcterms:created>
  <dcterms:modified xsi:type="dcterms:W3CDTF">2020-10-01T02:36:00Z</dcterms:modified>
</cp:coreProperties>
</file>